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57F" w:rsidRDefault="0038557F" w:rsidP="006E46F9">
      <w:pPr>
        <w:rPr>
          <w:rFonts w:ascii="Comic Sans MS" w:hAnsi="Comic Sans MS"/>
          <w:b/>
          <w:noProof/>
          <w:lang w:eastAsia="en-GB"/>
        </w:rPr>
      </w:pPr>
    </w:p>
    <w:p w:rsidR="006E46F9" w:rsidRPr="0038557F" w:rsidRDefault="006E46F9" w:rsidP="0038557F">
      <w:pPr>
        <w:jc w:val="center"/>
        <w:rPr>
          <w:rFonts w:ascii="Comic Sans MS" w:hAnsi="Comic Sans MS"/>
          <w:b/>
          <w:noProof/>
          <w:u w:val="single"/>
          <w:lang w:eastAsia="en-GB"/>
        </w:rPr>
      </w:pPr>
      <w:r w:rsidRPr="0038557F">
        <w:rPr>
          <w:rFonts w:ascii="Comic Sans MS" w:hAnsi="Comic Sans MS"/>
          <w:b/>
          <w:noProof/>
          <w:u w:val="single"/>
          <w:lang w:eastAsia="en-GB"/>
        </w:rPr>
        <w:t>The Very hungry Caterpillar</w:t>
      </w:r>
    </w:p>
    <w:p w:rsidR="006E46F9" w:rsidRPr="0038557F" w:rsidRDefault="006E46F9" w:rsidP="006E46F9">
      <w:pPr>
        <w:rPr>
          <w:rFonts w:ascii="Comic Sans MS" w:hAnsi="Comic Sans MS"/>
          <w:b/>
          <w:noProof/>
          <w:lang w:eastAsia="en-GB"/>
        </w:rPr>
      </w:pPr>
    </w:p>
    <w:p w:rsidR="006E46F9" w:rsidRPr="0038557F" w:rsidRDefault="0038557F" w:rsidP="006E46F9">
      <w:pPr>
        <w:rPr>
          <w:rFonts w:ascii="Comic Sans MS" w:hAnsi="Comic Sans MS"/>
          <w:noProof/>
          <w:lang w:eastAsia="en-GB"/>
        </w:rPr>
      </w:pPr>
      <w:r w:rsidRPr="0038557F">
        <w:rPr>
          <w:rFonts w:ascii="Comic Sans MS" w:hAnsi="Comic Sans MS"/>
          <w:noProof/>
          <w:lang w:eastAsia="en-GB"/>
        </w:rPr>
        <w:t>Hi to you all.</w:t>
      </w:r>
    </w:p>
    <w:p w:rsidR="006E46F9" w:rsidRPr="0038557F" w:rsidRDefault="006E46F9" w:rsidP="006E46F9">
      <w:pPr>
        <w:rPr>
          <w:rFonts w:ascii="Comic Sans MS" w:hAnsi="Comic Sans MS"/>
          <w:noProof/>
          <w:lang w:eastAsia="en-GB"/>
        </w:rPr>
      </w:pPr>
      <w:r w:rsidRPr="0038557F">
        <w:rPr>
          <w:rFonts w:ascii="Comic Sans MS" w:hAnsi="Comic Sans MS"/>
          <w:noProof/>
          <w:lang w:eastAsia="en-GB"/>
        </w:rPr>
        <w:t>It</w:t>
      </w:r>
      <w:r w:rsidR="004C5679">
        <w:rPr>
          <w:rFonts w:ascii="Comic Sans MS" w:hAnsi="Comic Sans MS"/>
          <w:noProof/>
          <w:lang w:eastAsia="en-GB"/>
        </w:rPr>
        <w:t>’</w:t>
      </w:r>
      <w:r w:rsidRPr="0038557F">
        <w:rPr>
          <w:rFonts w:ascii="Comic Sans MS" w:hAnsi="Comic Sans MS"/>
          <w:noProof/>
          <w:lang w:eastAsia="en-GB"/>
        </w:rPr>
        <w:t>s Mrs war</w:t>
      </w:r>
      <w:r w:rsidR="0038557F">
        <w:rPr>
          <w:rFonts w:ascii="Comic Sans MS" w:hAnsi="Comic Sans MS"/>
          <w:noProof/>
          <w:lang w:eastAsia="en-GB"/>
        </w:rPr>
        <w:t>d here, some of you may know me, although i</w:t>
      </w:r>
      <w:r w:rsidRPr="0038557F">
        <w:rPr>
          <w:rFonts w:ascii="Comic Sans MS" w:hAnsi="Comic Sans MS"/>
          <w:noProof/>
          <w:lang w:eastAsia="en-GB"/>
        </w:rPr>
        <w:t xml:space="preserve"> have been off for a while </w:t>
      </w:r>
      <w:r w:rsidR="004C5679">
        <w:rPr>
          <w:rFonts w:ascii="Comic Sans MS" w:hAnsi="Comic Sans MS"/>
          <w:noProof/>
          <w:lang w:eastAsia="en-GB"/>
        </w:rPr>
        <w:t>as i</w:t>
      </w:r>
      <w:r w:rsidR="0038557F">
        <w:rPr>
          <w:rFonts w:ascii="Comic Sans MS" w:hAnsi="Comic Sans MS"/>
          <w:noProof/>
          <w:lang w:eastAsia="en-GB"/>
        </w:rPr>
        <w:t xml:space="preserve"> </w:t>
      </w:r>
      <w:r w:rsidRPr="0038557F">
        <w:rPr>
          <w:rFonts w:ascii="Comic Sans MS" w:hAnsi="Comic Sans MS"/>
          <w:noProof/>
          <w:lang w:eastAsia="en-GB"/>
        </w:rPr>
        <w:t xml:space="preserve"> had a baby but I will be back to work once this virus is over</w:t>
      </w:r>
      <w:r w:rsidR="004C5679">
        <w:rPr>
          <w:rFonts w:ascii="Comic Sans MS" w:hAnsi="Comic Sans MS"/>
          <w:noProof/>
          <w:lang w:eastAsia="en-GB"/>
        </w:rPr>
        <w:t xml:space="preserve">. </w:t>
      </w:r>
      <w:r w:rsidRPr="0038557F">
        <w:rPr>
          <w:rFonts w:ascii="Comic Sans MS" w:hAnsi="Comic Sans MS"/>
          <w:noProof/>
          <w:lang w:eastAsia="en-GB"/>
        </w:rPr>
        <w:t xml:space="preserve">I am really looking forward to seeing you all and bringing my not so little baby James in to </w:t>
      </w:r>
      <w:r w:rsidR="0038557F">
        <w:rPr>
          <w:rFonts w:ascii="Comic Sans MS" w:hAnsi="Comic Sans MS"/>
          <w:noProof/>
          <w:lang w:eastAsia="en-GB"/>
        </w:rPr>
        <w:t>school to say hi.</w:t>
      </w:r>
    </w:p>
    <w:p w:rsidR="006E46F9" w:rsidRPr="0038557F" w:rsidRDefault="006E46F9" w:rsidP="006E46F9">
      <w:pPr>
        <w:rPr>
          <w:rFonts w:ascii="Comic Sans MS" w:hAnsi="Comic Sans MS"/>
          <w:noProof/>
          <w:lang w:eastAsia="en-GB"/>
        </w:rPr>
      </w:pPr>
      <w:r w:rsidRPr="0038557F">
        <w:rPr>
          <w:rFonts w:ascii="Comic Sans MS" w:hAnsi="Comic Sans MS"/>
          <w:noProof/>
          <w:lang w:eastAsia="en-GB"/>
        </w:rPr>
        <w:t>This wee</w:t>
      </w:r>
      <w:r w:rsidR="0038557F">
        <w:rPr>
          <w:rFonts w:ascii="Comic Sans MS" w:hAnsi="Comic Sans MS"/>
          <w:noProof/>
          <w:lang w:eastAsia="en-GB"/>
        </w:rPr>
        <w:t>k</w:t>
      </w:r>
      <w:r w:rsidRPr="0038557F">
        <w:rPr>
          <w:rFonts w:ascii="Comic Sans MS" w:hAnsi="Comic Sans MS"/>
          <w:noProof/>
          <w:lang w:eastAsia="en-GB"/>
        </w:rPr>
        <w:t xml:space="preserve"> I </w:t>
      </w:r>
      <w:r w:rsidR="0038557F">
        <w:rPr>
          <w:rFonts w:ascii="Comic Sans MS" w:hAnsi="Comic Sans MS"/>
          <w:noProof/>
          <w:lang w:eastAsia="en-GB"/>
        </w:rPr>
        <w:t>have been doing</w:t>
      </w:r>
      <w:r w:rsidRPr="0038557F">
        <w:rPr>
          <w:rFonts w:ascii="Comic Sans MS" w:hAnsi="Comic Sans MS"/>
          <w:noProof/>
          <w:lang w:eastAsia="en-GB"/>
        </w:rPr>
        <w:t xml:space="preserve"> some arts and crafts with my son Jude so I thought I would share some ideas with you.</w:t>
      </w:r>
    </w:p>
    <w:p w:rsidR="006E46F9" w:rsidRPr="0038557F" w:rsidRDefault="006E46F9" w:rsidP="006E46F9">
      <w:pPr>
        <w:rPr>
          <w:rFonts w:ascii="Comic Sans MS" w:hAnsi="Comic Sans MS"/>
          <w:noProof/>
          <w:lang w:eastAsia="en-GB"/>
        </w:rPr>
      </w:pPr>
      <w:r w:rsidRPr="0038557F">
        <w:rPr>
          <w:rFonts w:ascii="Comic Sans MS" w:hAnsi="Comic Sans MS"/>
          <w:noProof/>
          <w:lang w:eastAsia="en-GB"/>
        </w:rPr>
        <w:t>Jude loves reading this story so I hope you do too.</w:t>
      </w:r>
    </w:p>
    <w:p w:rsidR="006E46F9" w:rsidRPr="0038557F" w:rsidRDefault="006E46F9" w:rsidP="006E46F9">
      <w:pPr>
        <w:rPr>
          <w:rFonts w:ascii="Comic Sans MS" w:hAnsi="Comic Sans MS"/>
          <w:noProof/>
          <w:lang w:eastAsia="en-GB"/>
        </w:rPr>
      </w:pPr>
      <w:r w:rsidRPr="0038557F">
        <w:rPr>
          <w:rFonts w:ascii="Comic Sans MS" w:hAnsi="Comic Sans MS"/>
          <w:noProof/>
          <w:lang w:eastAsia="en-GB"/>
        </w:rPr>
        <w:t xml:space="preserve">If you have the book at </w:t>
      </w:r>
      <w:r w:rsidR="0038557F">
        <w:rPr>
          <w:rFonts w:ascii="Comic Sans MS" w:hAnsi="Comic Sans MS"/>
          <w:noProof/>
          <w:lang w:eastAsia="en-GB"/>
        </w:rPr>
        <w:t>h</w:t>
      </w:r>
      <w:r w:rsidRPr="0038557F">
        <w:rPr>
          <w:rFonts w:ascii="Comic Sans MS" w:hAnsi="Comic Sans MS"/>
          <w:noProof/>
          <w:lang w:eastAsia="en-GB"/>
        </w:rPr>
        <w:t>ome then you can share that with your child. If not please find a link below so you can watch the story online.</w:t>
      </w:r>
    </w:p>
    <w:p w:rsidR="006E46F9" w:rsidRPr="0038557F" w:rsidRDefault="006E46F9" w:rsidP="006E46F9">
      <w:pPr>
        <w:rPr>
          <w:rFonts w:ascii="Comic Sans MS" w:hAnsi="Comic Sans MS"/>
        </w:rPr>
      </w:pPr>
      <w:hyperlink r:id="rId5" w:history="1">
        <w:r w:rsidRPr="0038557F">
          <w:rPr>
            <w:rStyle w:val="Hyperlink"/>
            <w:rFonts w:ascii="Comic Sans MS" w:hAnsi="Comic Sans MS"/>
          </w:rPr>
          <w:t>https://www.youtube.com/watch?v=75NQK-Sm1YY</w:t>
        </w:r>
      </w:hyperlink>
    </w:p>
    <w:p w:rsidR="006E46F9" w:rsidRPr="0038557F" w:rsidRDefault="006E46F9" w:rsidP="006E46F9">
      <w:pPr>
        <w:rPr>
          <w:rFonts w:ascii="Comic Sans MS" w:hAnsi="Comic Sans MS"/>
        </w:rPr>
      </w:pPr>
    </w:p>
    <w:p w:rsidR="006E46F9" w:rsidRPr="0038557F" w:rsidRDefault="006E46F9" w:rsidP="006E46F9">
      <w:pPr>
        <w:rPr>
          <w:rFonts w:ascii="Comic Sans MS" w:hAnsi="Comic Sans MS"/>
        </w:rPr>
      </w:pPr>
      <w:r w:rsidRPr="0038557F">
        <w:rPr>
          <w:rFonts w:ascii="Comic Sans MS" w:hAnsi="Comic Sans MS"/>
        </w:rPr>
        <w:t xml:space="preserve">Here are some ideas of some activities you can do once you have read the story </w:t>
      </w:r>
    </w:p>
    <w:p w:rsidR="006E46F9" w:rsidRPr="0038557F" w:rsidRDefault="004C5679" w:rsidP="001B7B42">
      <w:pPr>
        <w:pStyle w:val="ListParagraph"/>
        <w:numPr>
          <w:ilvl w:val="0"/>
          <w:numId w:val="6"/>
        </w:numPr>
        <w:rPr>
          <w:rFonts w:ascii="Comic Sans MS" w:hAnsi="Comic Sans MS"/>
          <w:noProof/>
          <w:lang w:eastAsia="en-GB"/>
        </w:rPr>
      </w:pPr>
      <w:r w:rsidRPr="0038557F">
        <w:rPr>
          <w:rFonts w:ascii="Comic Sans MS" w:hAnsi="Comic Sans MS"/>
          <w:noProof/>
          <w:lang w:eastAsia="en-GB"/>
        </w:rPr>
        <w:drawing>
          <wp:anchor distT="0" distB="0" distL="114300" distR="114300" simplePos="0" relativeHeight="251662336" behindDoc="1" locked="0" layoutInCell="1" allowOverlap="1" wp14:anchorId="6E6D7E14" wp14:editId="798AB68E">
            <wp:simplePos x="0" y="0"/>
            <wp:positionH relativeFrom="column">
              <wp:posOffset>3374390</wp:posOffset>
            </wp:positionH>
            <wp:positionV relativeFrom="page">
              <wp:posOffset>6231255</wp:posOffset>
            </wp:positionV>
            <wp:extent cx="2780665" cy="3162300"/>
            <wp:effectExtent l="0" t="0" r="635" b="0"/>
            <wp:wrapTight wrapText="bothSides">
              <wp:wrapPolygon edited="0">
                <wp:start x="0" y="0"/>
                <wp:lineTo x="0" y="21470"/>
                <wp:lineTo x="21457" y="21470"/>
                <wp:lineTo x="2145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0665" cy="3162300"/>
                    </a:xfrm>
                    <a:prstGeom prst="rect">
                      <a:avLst/>
                    </a:prstGeom>
                    <a:noFill/>
                  </pic:spPr>
                </pic:pic>
              </a:graphicData>
            </a:graphic>
            <wp14:sizeRelH relativeFrom="margin">
              <wp14:pctWidth>0</wp14:pctWidth>
            </wp14:sizeRelH>
            <wp14:sizeRelV relativeFrom="margin">
              <wp14:pctHeight>0</wp14:pctHeight>
            </wp14:sizeRelV>
          </wp:anchor>
        </w:drawing>
      </w:r>
      <w:r w:rsidRPr="0038557F">
        <w:rPr>
          <w:rFonts w:ascii="Comic Sans MS" w:hAnsi="Comic Sans MS"/>
          <w:noProof/>
          <w:lang w:eastAsia="en-GB"/>
        </w:rPr>
        <w:drawing>
          <wp:anchor distT="0" distB="0" distL="114300" distR="114300" simplePos="0" relativeHeight="251664384" behindDoc="1" locked="0" layoutInCell="1" allowOverlap="1">
            <wp:simplePos x="0" y="0"/>
            <wp:positionH relativeFrom="column">
              <wp:posOffset>314325</wp:posOffset>
            </wp:positionH>
            <wp:positionV relativeFrom="paragraph">
              <wp:posOffset>1075055</wp:posOffset>
            </wp:positionV>
            <wp:extent cx="2695575" cy="3159760"/>
            <wp:effectExtent l="0" t="0" r="9525" b="2540"/>
            <wp:wrapTight wrapText="bothSides">
              <wp:wrapPolygon edited="0">
                <wp:start x="0" y="0"/>
                <wp:lineTo x="0" y="21487"/>
                <wp:lineTo x="21524" y="21487"/>
                <wp:lineTo x="21524" y="0"/>
                <wp:lineTo x="0" y="0"/>
              </wp:wrapPolygon>
            </wp:wrapTight>
            <wp:docPr id="3" name="Picture 3" descr="Eric Carle &quot;Very Hungry Caterpillar&quot; Craft using egg cartons. Hungry Caterpillar Activities, Hungry Caterpillar Party, Egg Carton Caterpillar, Toddler Crafts, Preschool Activities, Crafts For Kids, Eric Carle, Spring Crafts, Book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 Carle &quot;Very Hungry Caterpillar&quot; Craft using egg cartons. Hungry Caterpillar Activities, Hungry Caterpillar Party, Egg Carton Caterpillar, Toddler Crafts, Preschool Activities, Crafts For Kids, Eric Carle, Spring Crafts, Book Craf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315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6F9" w:rsidRPr="0038557F">
        <w:rPr>
          <w:rFonts w:ascii="Comic Sans MS" w:hAnsi="Comic Sans MS"/>
          <w:noProof/>
          <w:lang w:eastAsia="en-GB"/>
        </w:rPr>
        <w:t xml:space="preserve">Make a collage  picture of a caterpillar by cutting lots of circles and then sticking them on a piece of paper to look like ‘The Very Hungry Caterpillar,’ or if you have an egg box and piants to make a model like the ones in the picture, or you could draw or paint a caterpillar. </w:t>
      </w:r>
    </w:p>
    <w:p w:rsidR="0038557F" w:rsidRPr="0038557F" w:rsidRDefault="0038557F" w:rsidP="006E46F9">
      <w:pPr>
        <w:rPr>
          <w:rFonts w:ascii="Comic Sans MS" w:hAnsi="Comic Sans MS"/>
          <w:noProof/>
          <w:lang w:eastAsia="en-GB"/>
        </w:rPr>
      </w:pPr>
    </w:p>
    <w:p w:rsidR="0038557F" w:rsidRPr="0038557F" w:rsidRDefault="0038557F" w:rsidP="006E46F9">
      <w:pPr>
        <w:rPr>
          <w:rFonts w:ascii="Comic Sans MS" w:hAnsi="Comic Sans MS"/>
          <w:noProof/>
          <w:lang w:eastAsia="en-GB"/>
        </w:rPr>
      </w:pPr>
    </w:p>
    <w:p w:rsidR="0038557F" w:rsidRPr="0038557F" w:rsidRDefault="0038557F" w:rsidP="006E46F9">
      <w:pPr>
        <w:rPr>
          <w:rFonts w:ascii="Comic Sans MS" w:hAnsi="Comic Sans MS"/>
          <w:noProof/>
          <w:lang w:eastAsia="en-GB"/>
        </w:rPr>
      </w:pPr>
      <w:r w:rsidRPr="0038557F">
        <w:rPr>
          <w:rFonts w:ascii="Comic Sans MS" w:hAnsi="Comic Sans MS"/>
          <w:noProof/>
          <w:lang w:eastAsia="en-GB"/>
        </w:rPr>
        <w:t xml:space="preserve">Here are the pictures of what </w:t>
      </w:r>
      <w:r w:rsidR="004C5679">
        <w:rPr>
          <w:rFonts w:ascii="Comic Sans MS" w:hAnsi="Comic Sans MS"/>
          <w:noProof/>
          <w:lang w:eastAsia="en-GB"/>
        </w:rPr>
        <w:t>me and jude created at home, we</w:t>
      </w:r>
      <w:r w:rsidRPr="0038557F">
        <w:rPr>
          <w:rFonts w:ascii="Comic Sans MS" w:hAnsi="Comic Sans MS"/>
          <w:noProof/>
          <w:lang w:eastAsia="en-GB"/>
        </w:rPr>
        <w:t xml:space="preserve"> used empty toilet rolls, paper and paint. When we had finsihed we created a butterfly using paint too.</w:t>
      </w:r>
    </w:p>
    <w:p w:rsidR="006E46F9" w:rsidRPr="0038557F" w:rsidRDefault="004C5679" w:rsidP="006E46F9">
      <w:pPr>
        <w:rPr>
          <w:rFonts w:ascii="Comic Sans MS" w:hAnsi="Comic Sans MS"/>
          <w:noProof/>
          <w:lang w:eastAsia="en-GB"/>
        </w:rPr>
      </w:pPr>
      <w:r w:rsidRPr="0038557F">
        <w:rPr>
          <w:rFonts w:ascii="Comic Sans MS" w:hAnsi="Comic Sans MS"/>
          <w:noProof/>
          <w:lang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3920490</wp:posOffset>
            </wp:positionV>
            <wp:extent cx="3573780" cy="2791460"/>
            <wp:effectExtent l="0" t="8890" r="0" b="0"/>
            <wp:wrapTight wrapText="bothSides">
              <wp:wrapPolygon edited="0">
                <wp:start x="-54" y="21531"/>
                <wp:lineTo x="21477" y="21531"/>
                <wp:lineTo x="21477" y="157"/>
                <wp:lineTo x="-54" y="157"/>
                <wp:lineTo x="-54" y="21531"/>
              </wp:wrapPolygon>
            </wp:wrapTight>
            <wp:docPr id="9" name="Picture 9" descr="C:\Users\DWard\AppData\Local\Microsoft\Windows\INetCache\Content.Word\CEF57252-B2A6-45A2-BB73-843C5ED6A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Ward\AppData\Local\Microsoft\Windows\INetCache\Content.Word\CEF57252-B2A6-45A2-BB73-843C5ED6A8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573780"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57F">
        <w:rPr>
          <w:rFonts w:ascii="Comic Sans MS" w:hAnsi="Comic Sans MS"/>
          <w:noProof/>
          <w:lang w:eastAsia="en-GB"/>
        </w:rPr>
        <w:drawing>
          <wp:anchor distT="0" distB="0" distL="114300" distR="114300" simplePos="0" relativeHeight="251665408" behindDoc="1" locked="0" layoutInCell="1" allowOverlap="1">
            <wp:simplePos x="0" y="0"/>
            <wp:positionH relativeFrom="column">
              <wp:posOffset>2569845</wp:posOffset>
            </wp:positionH>
            <wp:positionV relativeFrom="paragraph">
              <wp:posOffset>393700</wp:posOffset>
            </wp:positionV>
            <wp:extent cx="3126740" cy="2741930"/>
            <wp:effectExtent l="1905" t="0" r="0" b="0"/>
            <wp:wrapTight wrapText="bothSides">
              <wp:wrapPolygon edited="0">
                <wp:start x="13" y="21615"/>
                <wp:lineTo x="21464" y="21615"/>
                <wp:lineTo x="21464" y="155"/>
                <wp:lineTo x="13" y="155"/>
                <wp:lineTo x="13" y="21615"/>
              </wp:wrapPolygon>
            </wp:wrapTight>
            <wp:docPr id="8" name="Picture 8" descr="C:\Users\DWard\AppData\Local\Microsoft\Windows\INetCache\Content.Word\IMG_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Ward\AppData\Local\Microsoft\Windows\INetCache\Content.Word\IMG_11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126740" cy="274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557F">
        <w:rPr>
          <w:rFonts w:ascii="Comic Sans MS" w:hAnsi="Comic Sans MS"/>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4445</wp:posOffset>
            </wp:positionV>
            <wp:extent cx="2524125" cy="3361055"/>
            <wp:effectExtent l="0" t="0" r="9525" b="0"/>
            <wp:wrapSquare wrapText="bothSides"/>
            <wp:docPr id="7" name="Picture 7" descr="C:\Users\DWard\AppData\Local\Microsoft\Windows\INetCache\Content.Word\IMG_1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Ward\AppData\Local\Microsoft\Windows\INetCache\Content.Word\IMG_109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336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6F9" w:rsidRPr="0038557F">
        <w:rPr>
          <w:rFonts w:ascii="Comic Sans MS" w:hAnsi="Comic Sans MS"/>
          <w:noProof/>
          <w:lang w:eastAsia="en-GB"/>
        </w:rPr>
        <w:br w:type="textWrapping" w:clear="all"/>
      </w:r>
    </w:p>
    <w:p w:rsidR="004C5679" w:rsidRDefault="004C5679" w:rsidP="0038557F">
      <w:pPr>
        <w:rPr>
          <w:rFonts w:ascii="Comic Sans MS" w:hAnsi="Comic Sans MS"/>
          <w:noProof/>
          <w:lang w:eastAsia="en-GB"/>
        </w:rPr>
      </w:pPr>
    </w:p>
    <w:p w:rsidR="004C5679" w:rsidRDefault="004C5679" w:rsidP="0038557F">
      <w:pPr>
        <w:rPr>
          <w:rFonts w:ascii="Comic Sans MS" w:hAnsi="Comic Sans MS"/>
          <w:noProof/>
          <w:lang w:eastAsia="en-GB"/>
        </w:rPr>
      </w:pPr>
    </w:p>
    <w:p w:rsidR="004C5679" w:rsidRDefault="004C5679" w:rsidP="0038557F">
      <w:pPr>
        <w:rPr>
          <w:rFonts w:ascii="Comic Sans MS" w:hAnsi="Comic Sans MS"/>
          <w:noProof/>
          <w:lang w:eastAsia="en-GB"/>
        </w:rPr>
      </w:pPr>
    </w:p>
    <w:p w:rsidR="0038557F" w:rsidRPr="0038557F" w:rsidRDefault="0038557F" w:rsidP="0038557F">
      <w:pPr>
        <w:rPr>
          <w:rFonts w:ascii="Comic Sans MS" w:hAnsi="Comic Sans MS"/>
          <w:noProof/>
          <w:lang w:eastAsia="en-GB"/>
        </w:rPr>
      </w:pPr>
      <w:r w:rsidRPr="0038557F">
        <w:rPr>
          <w:rFonts w:ascii="Comic Sans MS" w:hAnsi="Comic Sans MS"/>
          <w:noProof/>
          <w:lang w:eastAsia="en-GB"/>
        </w:rPr>
        <w:t xml:space="preserve">Another idea is to use empty toilet roll tubes cut into segments, colour or paint them green and red and thread onto string. </w:t>
      </w:r>
    </w:p>
    <w:p w:rsidR="0038557F" w:rsidRPr="0038557F" w:rsidRDefault="0038557F" w:rsidP="006E46F9">
      <w:pPr>
        <w:rPr>
          <w:rFonts w:ascii="Comic Sans MS" w:hAnsi="Comic Sans MS"/>
          <w:noProof/>
          <w:lang w:eastAsia="en-GB"/>
        </w:rPr>
      </w:pPr>
      <w:r w:rsidRPr="0038557F">
        <w:rPr>
          <w:rFonts w:ascii="Comic Sans MS" w:hAnsi="Comic Sans MS"/>
          <w:noProof/>
          <w:lang w:eastAsia="en-GB"/>
        </w:rPr>
        <w:drawing>
          <wp:inline distT="0" distB="0" distL="0" distR="0" wp14:anchorId="70F95C82" wp14:editId="295ECC9B">
            <wp:extent cx="2668240" cy="1440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127" cy="1449835"/>
                    </a:xfrm>
                    <a:prstGeom prst="rect">
                      <a:avLst/>
                    </a:prstGeom>
                    <a:noFill/>
                    <a:ln>
                      <a:noFill/>
                    </a:ln>
                  </pic:spPr>
                </pic:pic>
              </a:graphicData>
            </a:graphic>
          </wp:inline>
        </w:drawing>
      </w:r>
      <w:r w:rsidRPr="0038557F">
        <w:rPr>
          <w:rFonts w:ascii="Comic Sans MS" w:hAnsi="Comic Sans MS"/>
          <w:noProof/>
          <w:lang w:eastAsia="en-GB"/>
        </w:rPr>
        <w:t xml:space="preserve"> </w:t>
      </w:r>
      <w:bookmarkStart w:id="0" w:name="_GoBack"/>
      <w:r w:rsidRPr="0038557F">
        <w:rPr>
          <w:rFonts w:ascii="Comic Sans MS" w:hAnsi="Comic Sans MS"/>
          <w:noProof/>
          <w:lang w:eastAsia="en-GB"/>
        </w:rPr>
        <w:drawing>
          <wp:inline distT="0" distB="0" distL="0" distR="0" wp14:anchorId="030DF20E" wp14:editId="490BA3AE">
            <wp:extent cx="2817642" cy="1752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006" cy="1768999"/>
                    </a:xfrm>
                    <a:prstGeom prst="rect">
                      <a:avLst/>
                    </a:prstGeom>
                    <a:noFill/>
                    <a:ln>
                      <a:noFill/>
                    </a:ln>
                  </pic:spPr>
                </pic:pic>
              </a:graphicData>
            </a:graphic>
          </wp:inline>
        </w:drawing>
      </w:r>
      <w:bookmarkEnd w:id="0"/>
    </w:p>
    <w:p w:rsidR="006E46F9" w:rsidRPr="0038557F" w:rsidRDefault="006E46F9" w:rsidP="006E46F9">
      <w:pPr>
        <w:rPr>
          <w:rFonts w:ascii="Comic Sans MS" w:hAnsi="Comic Sans MS"/>
        </w:rPr>
      </w:pPr>
    </w:p>
    <w:p w:rsidR="006E46F9" w:rsidRPr="0038557F" w:rsidRDefault="0038557F" w:rsidP="0038557F">
      <w:pPr>
        <w:pStyle w:val="ListParagraph"/>
        <w:numPr>
          <w:ilvl w:val="0"/>
          <w:numId w:val="6"/>
        </w:numPr>
        <w:rPr>
          <w:rFonts w:ascii="Comic Sans MS" w:hAnsi="Comic Sans MS"/>
        </w:rPr>
      </w:pPr>
      <w:r w:rsidRPr="0038557F">
        <w:rPr>
          <w:rFonts w:ascii="Comic Sans MS" w:hAnsi="Comic Sans MS"/>
        </w:rPr>
        <w:t>We also watched this video on YouTube</w:t>
      </w:r>
    </w:p>
    <w:p w:rsidR="006E46F9" w:rsidRPr="0038557F" w:rsidRDefault="006E46F9" w:rsidP="006E46F9">
      <w:pPr>
        <w:rPr>
          <w:rFonts w:ascii="Comic Sans MS" w:hAnsi="Comic Sans MS"/>
        </w:rPr>
      </w:pPr>
      <w:r w:rsidRPr="0038557F">
        <w:rPr>
          <w:rFonts w:ascii="Comic Sans MS" w:hAnsi="Comic Sans MS"/>
        </w:rPr>
        <w:t xml:space="preserve">It is interesting to see the life cycle of a real butterfly so I have shared a link to show a time-lapse video of this, </w:t>
      </w:r>
      <w:hyperlink r:id="rId13" w:history="1">
        <w:r w:rsidRPr="0038557F">
          <w:rPr>
            <w:rStyle w:val="Hyperlink"/>
            <w:rFonts w:ascii="Comic Sans MS" w:hAnsi="Comic Sans MS"/>
          </w:rPr>
          <w:t>https://www.youtube.com/watch?v=ocWgSgMGxOc\</w:t>
        </w:r>
      </w:hyperlink>
      <w:r w:rsidRPr="0038557F">
        <w:rPr>
          <w:rFonts w:ascii="Comic Sans MS" w:hAnsi="Comic Sans MS"/>
        </w:rPr>
        <w:t xml:space="preserve">  </w:t>
      </w:r>
    </w:p>
    <w:p w:rsidR="0038557F" w:rsidRPr="0038557F" w:rsidRDefault="0038557F" w:rsidP="0038557F">
      <w:pPr>
        <w:rPr>
          <w:rFonts w:ascii="Comic Sans MS" w:hAnsi="Comic Sans MS"/>
          <w:noProof/>
          <w:lang w:eastAsia="en-GB"/>
        </w:rPr>
      </w:pPr>
    </w:p>
    <w:p w:rsidR="006E46F9" w:rsidRPr="0038557F" w:rsidRDefault="0038557F" w:rsidP="0038557F">
      <w:pPr>
        <w:pStyle w:val="ListParagraph"/>
        <w:numPr>
          <w:ilvl w:val="0"/>
          <w:numId w:val="6"/>
        </w:numPr>
        <w:rPr>
          <w:rFonts w:ascii="Comic Sans MS" w:hAnsi="Comic Sans MS"/>
          <w:noProof/>
          <w:lang w:eastAsia="en-GB"/>
        </w:rPr>
      </w:pPr>
      <w:r w:rsidRPr="0038557F">
        <w:rPr>
          <w:rFonts w:ascii="Comic Sans MS" w:hAnsi="Comic Sans MS"/>
          <w:noProof/>
          <w:lang w:eastAsia="en-GB"/>
        </w:rPr>
        <w:t xml:space="preserve">Or you could </w:t>
      </w:r>
      <w:r w:rsidR="006E46F9" w:rsidRPr="0038557F">
        <w:rPr>
          <w:rFonts w:ascii="Comic Sans MS" w:hAnsi="Comic Sans MS"/>
          <w:noProof/>
          <w:lang w:eastAsia="en-GB"/>
        </w:rPr>
        <w:t>Go on a ‘Bug Hunt’, during your exercise time if you go to the park or if you have a garden look out for little creatures, you could ask your grown up to take photographs of them or you could draw them. When you go indoors you could look on the internet to see if you can find pictures and name them. You can find out different facts about them too.</w:t>
      </w:r>
    </w:p>
    <w:p w:rsidR="006E46F9" w:rsidRPr="0038557F" w:rsidRDefault="006E46F9" w:rsidP="006E46F9">
      <w:pPr>
        <w:pStyle w:val="ListParagraph"/>
        <w:rPr>
          <w:rFonts w:ascii="Comic Sans MS" w:hAnsi="Comic Sans MS"/>
          <w:noProof/>
          <w:lang w:eastAsia="en-GB"/>
        </w:rPr>
      </w:pPr>
    </w:p>
    <w:p w:rsidR="006E46F9" w:rsidRPr="0038557F" w:rsidRDefault="006E46F9" w:rsidP="006E46F9">
      <w:pPr>
        <w:pStyle w:val="ListParagraph"/>
        <w:rPr>
          <w:rFonts w:ascii="Comic Sans MS" w:hAnsi="Comic Sans MS"/>
          <w:noProof/>
          <w:lang w:eastAsia="en-GB"/>
        </w:rPr>
      </w:pPr>
    </w:p>
    <w:p w:rsidR="006E46F9" w:rsidRPr="0038557F" w:rsidRDefault="0038557F" w:rsidP="0038557F">
      <w:pPr>
        <w:pStyle w:val="ListParagraph"/>
        <w:numPr>
          <w:ilvl w:val="0"/>
          <w:numId w:val="6"/>
        </w:numPr>
        <w:rPr>
          <w:rFonts w:ascii="Comic Sans MS" w:hAnsi="Comic Sans MS"/>
          <w:noProof/>
          <w:lang w:eastAsia="en-GB"/>
        </w:rPr>
      </w:pPr>
      <w:r w:rsidRPr="0038557F">
        <w:rPr>
          <w:rFonts w:ascii="Comic Sans MS" w:hAnsi="Comic Sans MS"/>
          <w:noProof/>
          <w:lang w:eastAsia="en-GB"/>
        </w:rPr>
        <w:t xml:space="preserve">You could </w:t>
      </w:r>
      <w:r w:rsidR="004C5679">
        <w:rPr>
          <w:rFonts w:ascii="Comic Sans MS" w:hAnsi="Comic Sans MS"/>
          <w:noProof/>
          <w:lang w:eastAsia="en-GB"/>
        </w:rPr>
        <w:t xml:space="preserve">also </w:t>
      </w:r>
      <w:r w:rsidRPr="0038557F">
        <w:rPr>
          <w:rFonts w:ascii="Comic Sans MS" w:hAnsi="Comic Sans MS"/>
          <w:noProof/>
          <w:lang w:eastAsia="en-GB"/>
        </w:rPr>
        <w:t xml:space="preserve">have a picnic and think about all the different food the caterpillar ate in the story. You could </w:t>
      </w:r>
      <w:r w:rsidR="006E46F9" w:rsidRPr="0038557F">
        <w:rPr>
          <w:rFonts w:ascii="Comic Sans MS" w:hAnsi="Comic Sans MS"/>
          <w:noProof/>
          <w:lang w:eastAsia="en-GB"/>
        </w:rPr>
        <w:t>make a fruit salad, you could use fresh or tinned fruit. Using a real knife with adult support to cut the fruit and put in a bowl</w:t>
      </w:r>
      <w:r w:rsidRPr="0038557F">
        <w:rPr>
          <w:rFonts w:ascii="Comic Sans MS" w:hAnsi="Comic Sans MS"/>
          <w:noProof/>
          <w:lang w:eastAsia="en-GB"/>
        </w:rPr>
        <w:t>.</w:t>
      </w:r>
    </w:p>
    <w:p w:rsidR="006E46F9" w:rsidRDefault="004C5679" w:rsidP="006E46F9">
      <w:pPr>
        <w:rPr>
          <w:rFonts w:ascii="Comic Sans MS" w:hAnsi="Comic Sans MS"/>
          <w:noProof/>
          <w:lang w:eastAsia="en-GB"/>
        </w:rPr>
      </w:pPr>
      <w:r>
        <w:rPr>
          <w:rFonts w:ascii="Comic Sans MS" w:hAnsi="Comic Sans MS"/>
          <w:noProof/>
          <w:lang w:eastAsia="en-GB"/>
        </w:rPr>
        <w:t>I hope to see you all soon.</w:t>
      </w:r>
    </w:p>
    <w:p w:rsidR="004C5679" w:rsidRDefault="004C5679" w:rsidP="006E46F9">
      <w:pPr>
        <w:rPr>
          <w:rFonts w:ascii="Comic Sans MS" w:hAnsi="Comic Sans MS"/>
          <w:noProof/>
          <w:lang w:eastAsia="en-GB"/>
        </w:rPr>
      </w:pPr>
    </w:p>
    <w:p w:rsidR="004C5679" w:rsidRPr="0038557F" w:rsidRDefault="004C5679" w:rsidP="006E46F9">
      <w:pPr>
        <w:rPr>
          <w:rFonts w:ascii="Comic Sans MS" w:hAnsi="Comic Sans MS"/>
          <w:noProof/>
          <w:lang w:eastAsia="en-GB"/>
        </w:rPr>
      </w:pPr>
      <w:r>
        <w:rPr>
          <w:rFonts w:ascii="Comic Sans MS" w:hAnsi="Comic Sans MS"/>
          <w:noProof/>
          <w:lang w:eastAsia="en-GB"/>
        </w:rPr>
        <w:t>Lots of love Mrs Ward</w:t>
      </w:r>
    </w:p>
    <w:p w:rsidR="006E46F9" w:rsidRPr="0038557F" w:rsidRDefault="006E46F9" w:rsidP="006E46F9">
      <w:pPr>
        <w:pStyle w:val="ListParagraph"/>
        <w:ind w:left="786"/>
        <w:rPr>
          <w:rFonts w:ascii="Comic Sans MS" w:hAnsi="Comic Sans MS"/>
          <w:noProof/>
          <w:lang w:eastAsia="en-GB"/>
        </w:rPr>
      </w:pPr>
    </w:p>
    <w:p w:rsidR="006E46F9" w:rsidRPr="0038557F" w:rsidRDefault="006E46F9" w:rsidP="006E46F9">
      <w:pPr>
        <w:pStyle w:val="ListParagraph"/>
        <w:rPr>
          <w:rFonts w:ascii="Comic Sans MS" w:hAnsi="Comic Sans MS"/>
          <w:noProof/>
          <w:lang w:eastAsia="en-GB"/>
        </w:rPr>
      </w:pPr>
    </w:p>
    <w:p w:rsidR="002601BA" w:rsidRPr="0038557F" w:rsidRDefault="002601BA">
      <w:pPr>
        <w:rPr>
          <w:rFonts w:ascii="Comic Sans MS" w:hAnsi="Comic Sans MS"/>
        </w:rPr>
      </w:pPr>
    </w:p>
    <w:sectPr w:rsidR="002601BA" w:rsidRPr="00385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993"/>
    <w:multiLevelType w:val="hybridMultilevel"/>
    <w:tmpl w:val="B42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40BA1"/>
    <w:multiLevelType w:val="hybridMultilevel"/>
    <w:tmpl w:val="A946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178DD"/>
    <w:multiLevelType w:val="hybridMultilevel"/>
    <w:tmpl w:val="CC64C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FD50C5"/>
    <w:multiLevelType w:val="hybridMultilevel"/>
    <w:tmpl w:val="B3E00490"/>
    <w:lvl w:ilvl="0" w:tplc="C6962548">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88C6785"/>
    <w:multiLevelType w:val="hybridMultilevel"/>
    <w:tmpl w:val="44C0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F9"/>
    <w:rsid w:val="002601BA"/>
    <w:rsid w:val="0038557F"/>
    <w:rsid w:val="004C5679"/>
    <w:rsid w:val="006E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5AFEC4"/>
  <w15:chartTrackingRefBased/>
  <w15:docId w15:val="{ED4DE20B-F942-4161-A554-B9C27D9C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6F9"/>
    <w:rPr>
      <w:color w:val="0563C1" w:themeColor="hyperlink"/>
      <w:u w:val="single"/>
    </w:rPr>
  </w:style>
  <w:style w:type="paragraph" w:styleId="NormalWeb">
    <w:name w:val="Normal (Web)"/>
    <w:basedOn w:val="Normal"/>
    <w:uiPriority w:val="99"/>
    <w:semiHidden/>
    <w:unhideWhenUsed/>
    <w:rsid w:val="006E46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4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ocWgSgMGxO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75NQK-Sm1YY"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Ward</dc:creator>
  <cp:keywords/>
  <dc:description/>
  <cp:lastModifiedBy>Daniel Ward</cp:lastModifiedBy>
  <cp:revision>1</cp:revision>
  <dcterms:created xsi:type="dcterms:W3CDTF">2020-05-18T18:42:00Z</dcterms:created>
  <dcterms:modified xsi:type="dcterms:W3CDTF">2020-05-18T19:12:00Z</dcterms:modified>
</cp:coreProperties>
</file>