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9" w:rsidRPr="002E7259" w:rsidRDefault="002E7259">
      <w:pPr>
        <w:rPr>
          <w:rFonts w:ascii="Comic Sans MS" w:hAnsi="Comic Sans MS"/>
          <w:i/>
          <w:color w:val="FF0000"/>
          <w:sz w:val="28"/>
          <w:szCs w:val="28"/>
        </w:rPr>
      </w:pPr>
      <w:r>
        <w:rPr>
          <w:rFonts w:ascii="Comic Sans MS" w:hAnsi="Comic Sans MS"/>
          <w:i/>
          <w:color w:val="FF0000"/>
          <w:sz w:val="28"/>
          <w:szCs w:val="28"/>
        </w:rPr>
        <w:t xml:space="preserve">This resource is to be used as a prompt to prepare pupils for meeting other people when you are out. The symbols on page two can be used to prompt discussion and fill in </w:t>
      </w:r>
      <w:proofErr w:type="gramStart"/>
      <w:r>
        <w:rPr>
          <w:rFonts w:ascii="Comic Sans MS" w:hAnsi="Comic Sans MS"/>
          <w:i/>
          <w:color w:val="FF0000"/>
          <w:sz w:val="28"/>
          <w:szCs w:val="28"/>
        </w:rPr>
        <w:t>the  gaps</w:t>
      </w:r>
      <w:proofErr w:type="gramEnd"/>
      <w:r>
        <w:rPr>
          <w:rFonts w:ascii="Comic Sans MS" w:hAnsi="Comic Sans MS"/>
          <w:i/>
          <w:color w:val="FF0000"/>
          <w:sz w:val="28"/>
          <w:szCs w:val="28"/>
        </w:rPr>
        <w:t>!</w:t>
      </w:r>
    </w:p>
    <w:p w:rsidR="006B5177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When I go out with my family I might meet other people.</w:t>
      </w: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it is safe to stop and talk I might</w:t>
      </w: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I see someone I know I can</w:t>
      </w: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I am playing with other children I will remember to</w:t>
      </w: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I go shopping, I will need to remember to take</w:t>
      </w: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When I meet other people I should have good manners. I will remember to say </w:t>
      </w: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At the moment I must stay safe and socially distance. I am not allowed to </w:t>
      </w: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2016484" cy="1589303"/>
            <wp:effectExtent l="19050" t="0" r="28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6" cy="158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722286" cy="161964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71" cy="161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759390" cy="15902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44" cy="159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695755" cy="159026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52" cy="159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661776" cy="155050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90" cy="155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642773" cy="153425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20" cy="153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3590842" cy="170516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398" cy="170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834337" cy="175468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44" cy="175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9" w:rsidRDefault="002E7259">
      <w:pPr>
        <w:rPr>
          <w:rFonts w:ascii="Comic Sans MS" w:hAnsi="Comic Sans MS"/>
          <w:sz w:val="40"/>
          <w:szCs w:val="40"/>
        </w:rPr>
      </w:pPr>
    </w:p>
    <w:p w:rsidR="002E7259" w:rsidRPr="002E7259" w:rsidRDefault="002E7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2289810" cy="202755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259" w:rsidRPr="002E7259" w:rsidSect="002E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7259"/>
    <w:rsid w:val="002E7259"/>
    <w:rsid w:val="00550C7C"/>
    <w:rsid w:val="006B156A"/>
    <w:rsid w:val="006B5177"/>
    <w:rsid w:val="00A4233B"/>
    <w:rsid w:val="00A52C1C"/>
    <w:rsid w:val="00B00CFD"/>
    <w:rsid w:val="00C806B3"/>
    <w:rsid w:val="00D62097"/>
    <w:rsid w:val="00DA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2020-06-23T11:46:00Z</dcterms:created>
  <dcterms:modified xsi:type="dcterms:W3CDTF">2020-06-23T11:55:00Z</dcterms:modified>
</cp:coreProperties>
</file>