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C4" w:rsidRDefault="00FE75BE" w:rsidP="00FE75BE">
      <w:pPr>
        <w:jc w:val="center"/>
        <w:rPr>
          <w:b/>
          <w:sz w:val="32"/>
          <w:szCs w:val="32"/>
        </w:rPr>
      </w:pPr>
      <w:r>
        <w:rPr>
          <w:b/>
          <w:sz w:val="32"/>
          <w:szCs w:val="32"/>
        </w:rPr>
        <w:t>Ordering numbers 1 to 10</w:t>
      </w:r>
    </w:p>
    <w:p w:rsidR="00FE75BE" w:rsidRDefault="00AA38E2" w:rsidP="00FE75BE">
      <w:pPr>
        <w:jc w:val="both"/>
        <w:rPr>
          <w:sz w:val="32"/>
          <w:szCs w:val="32"/>
        </w:rPr>
      </w:pPr>
      <w:r>
        <w:rPr>
          <w:sz w:val="32"/>
          <w:szCs w:val="32"/>
        </w:rPr>
        <w:t>Please use these instructions alongside the ‘Ordering numbers 1 to 10 activity sheet’. You will also need some scissors to cut out the numbers and some glue/</w:t>
      </w:r>
      <w:proofErr w:type="spellStart"/>
      <w:r>
        <w:rPr>
          <w:sz w:val="32"/>
          <w:szCs w:val="32"/>
        </w:rPr>
        <w:t>sellotape</w:t>
      </w:r>
      <w:proofErr w:type="spellEnd"/>
      <w:r>
        <w:rPr>
          <w:sz w:val="32"/>
          <w:szCs w:val="32"/>
        </w:rPr>
        <w:t xml:space="preserve">. </w:t>
      </w:r>
    </w:p>
    <w:p w:rsidR="00AA38E2" w:rsidRDefault="00AA38E2" w:rsidP="00AA38E2">
      <w:pPr>
        <w:pStyle w:val="ListParagraph"/>
        <w:numPr>
          <w:ilvl w:val="0"/>
          <w:numId w:val="1"/>
        </w:numPr>
        <w:jc w:val="both"/>
        <w:rPr>
          <w:sz w:val="32"/>
          <w:szCs w:val="32"/>
        </w:rPr>
      </w:pPr>
      <w:r>
        <w:rPr>
          <w:sz w:val="32"/>
          <w:szCs w:val="32"/>
        </w:rPr>
        <w:t xml:space="preserve">Start by looking through all of the numbers with your child. Can they identify the numbers? If this is relatively new for your child, then begin with numbers 1 to 3 only. You can move on to 5 and then up to 10 in time. </w:t>
      </w:r>
    </w:p>
    <w:p w:rsidR="00AA38E2" w:rsidRDefault="00AA38E2" w:rsidP="00AA38E2">
      <w:pPr>
        <w:pStyle w:val="ListParagraph"/>
        <w:numPr>
          <w:ilvl w:val="0"/>
          <w:numId w:val="1"/>
        </w:numPr>
        <w:jc w:val="both"/>
        <w:rPr>
          <w:sz w:val="32"/>
          <w:szCs w:val="32"/>
        </w:rPr>
      </w:pPr>
      <w:r>
        <w:rPr>
          <w:sz w:val="32"/>
          <w:szCs w:val="32"/>
        </w:rPr>
        <w:t xml:space="preserve">Count to 10 together. You can do this using fingers or counting objects to support if needed. </w:t>
      </w:r>
    </w:p>
    <w:p w:rsidR="00AA38E2" w:rsidRDefault="00AA38E2" w:rsidP="00AA38E2">
      <w:pPr>
        <w:pStyle w:val="ListParagraph"/>
        <w:numPr>
          <w:ilvl w:val="0"/>
          <w:numId w:val="1"/>
        </w:numPr>
        <w:jc w:val="both"/>
        <w:rPr>
          <w:sz w:val="32"/>
          <w:szCs w:val="32"/>
        </w:rPr>
      </w:pPr>
      <w:r>
        <w:rPr>
          <w:sz w:val="32"/>
          <w:szCs w:val="32"/>
        </w:rPr>
        <w:t>Now ask your child what we start with when counting. They may need a little prompting for the first number</w:t>
      </w:r>
      <w:r w:rsidR="00182319">
        <w:rPr>
          <w:sz w:val="32"/>
          <w:szCs w:val="32"/>
        </w:rPr>
        <w:t>, to understand the task</w:t>
      </w:r>
      <w:r>
        <w:rPr>
          <w:sz w:val="32"/>
          <w:szCs w:val="32"/>
        </w:rPr>
        <w:t xml:space="preserve">. Once you have established that number 1 comes first, see if your child can </w:t>
      </w:r>
      <w:r w:rsidR="00182319">
        <w:rPr>
          <w:sz w:val="32"/>
          <w:szCs w:val="32"/>
        </w:rPr>
        <w:t xml:space="preserve">find that number. It can be a little daunting for them if they have all 10 numbers in front of them. You could try only having a few numbers for them to choose from first of all. </w:t>
      </w:r>
    </w:p>
    <w:p w:rsidR="00182319" w:rsidRDefault="00182319" w:rsidP="00AA38E2">
      <w:pPr>
        <w:pStyle w:val="ListParagraph"/>
        <w:numPr>
          <w:ilvl w:val="0"/>
          <w:numId w:val="1"/>
        </w:numPr>
        <w:jc w:val="both"/>
        <w:rPr>
          <w:sz w:val="32"/>
          <w:szCs w:val="32"/>
        </w:rPr>
      </w:pPr>
      <w:r>
        <w:rPr>
          <w:sz w:val="32"/>
          <w:szCs w:val="32"/>
        </w:rPr>
        <w:t xml:space="preserve">Once they have found and stuck number one on to the worksheet, start counting again from the beginning if needed. You can do this with each number; counting again from the beginning e.g. one, two, </w:t>
      </w:r>
      <w:proofErr w:type="gramStart"/>
      <w:r>
        <w:rPr>
          <w:sz w:val="32"/>
          <w:szCs w:val="32"/>
        </w:rPr>
        <w:t>three, . . . .</w:t>
      </w:r>
      <w:proofErr w:type="gramEnd"/>
      <w:r>
        <w:rPr>
          <w:sz w:val="32"/>
          <w:szCs w:val="32"/>
        </w:rPr>
        <w:t xml:space="preserve"> See if your child can identify what number comes next. Don’t worry if your child cannot do this without support. They can still count along with you and then see if they can find the right number. </w:t>
      </w:r>
    </w:p>
    <w:p w:rsidR="00182319" w:rsidRPr="00182319" w:rsidRDefault="00182319" w:rsidP="00182319">
      <w:pPr>
        <w:jc w:val="both"/>
        <w:rPr>
          <w:sz w:val="32"/>
          <w:szCs w:val="32"/>
        </w:rPr>
      </w:pPr>
    </w:p>
    <w:sectPr w:rsidR="00182319" w:rsidRPr="00182319" w:rsidSect="007F51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F5AC0"/>
    <w:multiLevelType w:val="hybridMultilevel"/>
    <w:tmpl w:val="A31C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E75BE"/>
    <w:rsid w:val="00182319"/>
    <w:rsid w:val="007F5153"/>
    <w:rsid w:val="00A41462"/>
    <w:rsid w:val="00AA38E2"/>
    <w:rsid w:val="00F51350"/>
    <w:rsid w:val="00FE75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195</Words>
  <Characters>1112</Characters>
  <Application>Microsoft Office Word</Application>
  <DocSecurity>0</DocSecurity>
  <Lines>9</Lines>
  <Paragraphs>2</Paragraphs>
  <ScaleCrop>false</ScaleCrop>
  <Company>HP</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2020-11-30T22:49:00Z</dcterms:created>
  <dcterms:modified xsi:type="dcterms:W3CDTF">2020-11-30T23:00:00Z</dcterms:modified>
</cp:coreProperties>
</file>