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B7" w:rsidRDefault="00327E0F"/>
    <w:p w:rsidR="002C76BD" w:rsidRDefault="002C76BD" w:rsidP="002C76B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462145" cy="3708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370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6BD" w:rsidRPr="002C76BD" w:rsidRDefault="002C76BD" w:rsidP="002C76BD">
      <w:pPr>
        <w:pStyle w:val="Heading3"/>
        <w:spacing w:before="0" w:beforeAutospacing="0" w:after="150" w:afterAutospacing="0"/>
        <w:rPr>
          <w:rFonts w:ascii="Comic Sans MS" w:eastAsia="Times New Roman" w:hAnsi="Comic Sans MS"/>
          <w:b w:val="0"/>
          <w:bCs w:val="0"/>
          <w:color w:val="323232"/>
          <w:sz w:val="24"/>
          <w:szCs w:val="24"/>
          <w:u w:val="single"/>
        </w:rPr>
      </w:pPr>
      <w:r w:rsidRPr="002C76BD">
        <w:rPr>
          <w:rFonts w:ascii="Comic Sans MS" w:eastAsia="Times New Roman" w:hAnsi="Comic Sans MS"/>
          <w:b w:val="0"/>
          <w:bCs w:val="0"/>
          <w:color w:val="323232"/>
          <w:sz w:val="24"/>
          <w:szCs w:val="24"/>
          <w:u w:val="single"/>
        </w:rPr>
        <w:t xml:space="preserve">Learning objectives </w:t>
      </w:r>
    </w:p>
    <w:p w:rsidR="002C76BD" w:rsidRPr="00036B28" w:rsidRDefault="002C76BD" w:rsidP="002C76BD">
      <w:pPr>
        <w:jc w:val="both"/>
        <w:rPr>
          <w:rFonts w:ascii="Comic Sans MS" w:hAnsi="Comic Sans MS" w:cs="Arial"/>
          <w:snapToGrid w:val="0"/>
          <w:lang w:val="en-US"/>
        </w:rPr>
      </w:pPr>
      <w:proofErr w:type="gramStart"/>
      <w:r w:rsidRPr="00036B28">
        <w:rPr>
          <w:rFonts w:ascii="Comic Sans MS" w:hAnsi="Comic Sans MS" w:cs="Arial"/>
          <w:snapToGrid w:val="0"/>
        </w:rPr>
        <w:t>To listen and respond to a story</w:t>
      </w:r>
      <w:r>
        <w:rPr>
          <w:rFonts w:ascii="Comic Sans MS" w:hAnsi="Comic Sans MS" w:cs="Arial"/>
          <w:snapToGrid w:val="0"/>
        </w:rPr>
        <w:t xml:space="preserve"> – Use the ‘Talking cards’ resource to talk about the story.</w:t>
      </w:r>
      <w:proofErr w:type="gramEnd"/>
    </w:p>
    <w:p w:rsidR="002C76BD" w:rsidRPr="00036B28" w:rsidRDefault="002C76BD" w:rsidP="002C76BD">
      <w:pPr>
        <w:jc w:val="both"/>
        <w:rPr>
          <w:rFonts w:ascii="Comic Sans MS" w:hAnsi="Comic Sans MS" w:cs="Arial"/>
          <w:snapToGrid w:val="0"/>
        </w:rPr>
      </w:pPr>
      <w:r w:rsidRPr="00036B28">
        <w:rPr>
          <w:rFonts w:ascii="Comic Sans MS" w:hAnsi="Comic Sans MS" w:cs="Arial"/>
          <w:snapToGrid w:val="0"/>
        </w:rPr>
        <w:t>To use familiar story book language within play and discussion</w:t>
      </w:r>
      <w:r>
        <w:rPr>
          <w:rFonts w:ascii="Comic Sans MS" w:hAnsi="Comic Sans MS" w:cs="Arial"/>
          <w:snapToGrid w:val="0"/>
        </w:rPr>
        <w:t xml:space="preserve"> – Use the Word mat to learn key words from the story.</w:t>
      </w:r>
    </w:p>
    <w:p w:rsidR="002C76BD" w:rsidRPr="00036B28" w:rsidRDefault="002C76BD" w:rsidP="002C76BD">
      <w:pPr>
        <w:jc w:val="both"/>
        <w:rPr>
          <w:rFonts w:ascii="Comic Sans MS" w:hAnsi="Comic Sans MS" w:cs="Arial"/>
          <w:snapToGrid w:val="0"/>
        </w:rPr>
      </w:pPr>
      <w:r w:rsidRPr="00036B28">
        <w:rPr>
          <w:rFonts w:ascii="Comic Sans MS" w:hAnsi="Comic Sans MS" w:cs="Arial"/>
          <w:snapToGrid w:val="0"/>
        </w:rPr>
        <w:t>To use language to recreate roles and experiences</w:t>
      </w:r>
      <w:r>
        <w:rPr>
          <w:rFonts w:ascii="Comic Sans MS" w:hAnsi="Comic Sans MS" w:cs="Arial"/>
          <w:snapToGrid w:val="0"/>
        </w:rPr>
        <w:t xml:space="preserve"> – Watch the Puppet show version of the story on the Middleton </w:t>
      </w:r>
      <w:proofErr w:type="spellStart"/>
      <w:r>
        <w:rPr>
          <w:rFonts w:ascii="Comic Sans MS" w:hAnsi="Comic Sans MS" w:cs="Arial"/>
          <w:snapToGrid w:val="0"/>
        </w:rPr>
        <w:t>Youtube</w:t>
      </w:r>
      <w:proofErr w:type="spellEnd"/>
      <w:r>
        <w:rPr>
          <w:rFonts w:ascii="Comic Sans MS" w:hAnsi="Comic Sans MS" w:cs="Arial"/>
          <w:snapToGrid w:val="0"/>
        </w:rPr>
        <w:t xml:space="preserve"> channel.</w:t>
      </w:r>
    </w:p>
    <w:p w:rsidR="002C76BD" w:rsidRPr="00036B28" w:rsidRDefault="002C76BD" w:rsidP="002C76BD">
      <w:pPr>
        <w:jc w:val="both"/>
        <w:rPr>
          <w:rFonts w:ascii="Comic Sans MS" w:hAnsi="Comic Sans MS" w:cs="Arial"/>
        </w:rPr>
      </w:pPr>
      <w:r w:rsidRPr="00036B28">
        <w:rPr>
          <w:rFonts w:ascii="Comic Sans MS" w:hAnsi="Comic Sans MS" w:cs="Arial"/>
          <w:snapToGrid w:val="0"/>
        </w:rPr>
        <w:t>To develop mark making</w:t>
      </w:r>
      <w:r>
        <w:rPr>
          <w:rFonts w:ascii="Comic Sans MS" w:hAnsi="Comic Sans MS" w:cs="Arial"/>
          <w:snapToGrid w:val="0"/>
        </w:rPr>
        <w:t xml:space="preserve"> or emergent writing – Use the Emergent writing template to generate a sentence.</w:t>
      </w:r>
    </w:p>
    <w:p w:rsidR="002C76BD" w:rsidRDefault="002C76BD" w:rsidP="002C76BD">
      <w:pPr>
        <w:pStyle w:val="Heading3"/>
        <w:spacing w:before="0" w:beforeAutospacing="0" w:after="150" w:afterAutospacing="0"/>
        <w:rPr>
          <w:rFonts w:ascii="Comic Sans MS" w:eastAsia="Times New Roman" w:hAnsi="Comic Sans MS"/>
          <w:b w:val="0"/>
          <w:bCs w:val="0"/>
          <w:color w:val="323232"/>
          <w:sz w:val="24"/>
          <w:szCs w:val="24"/>
        </w:rPr>
      </w:pPr>
    </w:p>
    <w:p w:rsidR="002C76BD" w:rsidRPr="00DE6032" w:rsidRDefault="002C76BD" w:rsidP="002C76BD">
      <w:pPr>
        <w:pStyle w:val="Heading3"/>
        <w:spacing w:before="0" w:beforeAutospacing="0" w:after="150" w:afterAutospacing="0"/>
        <w:rPr>
          <w:rFonts w:ascii="Comic Sans MS" w:eastAsia="Times New Roman" w:hAnsi="Comic Sans MS"/>
          <w:b w:val="0"/>
          <w:bCs w:val="0"/>
          <w:color w:val="323232"/>
          <w:sz w:val="24"/>
          <w:szCs w:val="24"/>
        </w:rPr>
      </w:pPr>
      <w:r w:rsidRPr="00DE6032">
        <w:rPr>
          <w:rFonts w:ascii="Comic Sans MS" w:eastAsia="Times New Roman" w:hAnsi="Comic Sans MS"/>
          <w:b w:val="0"/>
          <w:bCs w:val="0"/>
          <w:color w:val="323232"/>
          <w:sz w:val="24"/>
          <w:szCs w:val="24"/>
        </w:rPr>
        <w:t>English</w:t>
      </w:r>
    </w:p>
    <w:p w:rsidR="002C76BD" w:rsidRPr="00DE6032" w:rsidRDefault="002C76BD" w:rsidP="002C76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/>
          <w:color w:val="323232"/>
        </w:rPr>
      </w:pPr>
      <w:r>
        <w:rPr>
          <w:rFonts w:ascii="Comic Sans MS" w:eastAsia="Times New Roman" w:hAnsi="Comic Sans MS"/>
          <w:color w:val="323232"/>
        </w:rPr>
        <w:t xml:space="preserve">Use the ‘Thought bubbles resource’ </w:t>
      </w:r>
      <w:r w:rsidRPr="00DE6032">
        <w:rPr>
          <w:rFonts w:ascii="Comic Sans MS" w:eastAsia="Times New Roman" w:hAnsi="Comic Sans MS"/>
          <w:color w:val="323232"/>
        </w:rPr>
        <w:t xml:space="preserve">to </w:t>
      </w:r>
      <w:r>
        <w:rPr>
          <w:rFonts w:ascii="Comic Sans MS" w:eastAsia="Times New Roman" w:hAnsi="Comic Sans MS"/>
          <w:color w:val="323232"/>
        </w:rPr>
        <w:t>explain what Hal might be thinking in some of the illustrations from the story.</w:t>
      </w:r>
      <w:r w:rsidRPr="00DE6032">
        <w:rPr>
          <w:rFonts w:ascii="Comic Sans MS" w:eastAsia="Times New Roman" w:hAnsi="Comic Sans MS"/>
          <w:color w:val="323232"/>
        </w:rPr>
        <w:t xml:space="preserve"> </w:t>
      </w:r>
    </w:p>
    <w:p w:rsidR="002C76BD" w:rsidRPr="00DE6032" w:rsidRDefault="002C76BD" w:rsidP="002C76B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/>
          <w:color w:val="323232"/>
        </w:rPr>
      </w:pPr>
      <w:r w:rsidRPr="00DE6032">
        <w:rPr>
          <w:rFonts w:ascii="Comic Sans MS" w:eastAsia="Times New Roman" w:hAnsi="Comic Sans MS"/>
          <w:color w:val="323232"/>
        </w:rPr>
        <w:t xml:space="preserve">Sequencing what happened in the story </w:t>
      </w:r>
    </w:p>
    <w:p w:rsidR="002C76BD" w:rsidRDefault="002C76BD" w:rsidP="002C76BD">
      <w:pPr>
        <w:spacing w:after="150"/>
        <w:outlineLvl w:val="2"/>
        <w:rPr>
          <w:rFonts w:ascii="Comic Sans MS" w:eastAsia="Times New Roman" w:hAnsi="Comic Sans MS"/>
          <w:color w:val="323232"/>
        </w:rPr>
      </w:pPr>
    </w:p>
    <w:p w:rsidR="002C76BD" w:rsidRDefault="002C76BD" w:rsidP="002C76BD">
      <w:pPr>
        <w:spacing w:after="150"/>
        <w:outlineLvl w:val="2"/>
        <w:rPr>
          <w:rFonts w:ascii="Comic Sans MS" w:eastAsia="Times New Roman" w:hAnsi="Comic Sans MS"/>
          <w:color w:val="323232"/>
        </w:rPr>
      </w:pPr>
    </w:p>
    <w:p w:rsidR="002C76BD" w:rsidRDefault="002C76BD" w:rsidP="002C76BD">
      <w:pPr>
        <w:spacing w:after="150"/>
        <w:outlineLvl w:val="2"/>
        <w:rPr>
          <w:rFonts w:ascii="Comic Sans MS" w:eastAsia="Times New Roman" w:hAnsi="Comic Sans MS"/>
          <w:color w:val="323232"/>
        </w:rPr>
      </w:pPr>
    </w:p>
    <w:p w:rsidR="002C76BD" w:rsidRPr="00DE6032" w:rsidRDefault="002C76BD" w:rsidP="002C76BD">
      <w:pPr>
        <w:spacing w:after="150"/>
        <w:outlineLvl w:val="2"/>
        <w:rPr>
          <w:rFonts w:ascii="Comic Sans MS" w:eastAsia="Times New Roman" w:hAnsi="Comic Sans MS"/>
          <w:color w:val="323232"/>
        </w:rPr>
      </w:pPr>
      <w:r w:rsidRPr="00DE6032">
        <w:rPr>
          <w:rFonts w:ascii="Comic Sans MS" w:eastAsia="Times New Roman" w:hAnsi="Comic Sans MS"/>
          <w:color w:val="323232"/>
        </w:rPr>
        <w:t>Maths</w:t>
      </w:r>
    </w:p>
    <w:p w:rsidR="002C76BD" w:rsidRPr="00DE6032" w:rsidRDefault="002C76BD" w:rsidP="002C76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/>
          <w:color w:val="323232"/>
        </w:rPr>
      </w:pPr>
      <w:r w:rsidRPr="00DE6032">
        <w:rPr>
          <w:rFonts w:ascii="Comic Sans MS" w:eastAsia="Times New Roman" w:hAnsi="Comic Sans MS"/>
          <w:color w:val="323232"/>
        </w:rPr>
        <w:t xml:space="preserve">Make your own </w:t>
      </w:r>
      <w:r>
        <w:rPr>
          <w:rFonts w:ascii="Comic Sans MS" w:eastAsia="Times New Roman" w:hAnsi="Comic Sans MS"/>
          <w:color w:val="323232"/>
        </w:rPr>
        <w:t>Planets</w:t>
      </w:r>
    </w:p>
    <w:p w:rsidR="002C76BD" w:rsidRPr="00DE6032" w:rsidRDefault="002C76BD" w:rsidP="002C76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/>
          <w:color w:val="323232"/>
        </w:rPr>
      </w:pPr>
      <w:r>
        <w:rPr>
          <w:rFonts w:ascii="Comic Sans MS" w:eastAsia="Times New Roman" w:hAnsi="Comic Sans MS"/>
          <w:color w:val="323232"/>
        </w:rPr>
        <w:t>Can you draw a picture of a Rocket bed</w:t>
      </w:r>
    </w:p>
    <w:p w:rsidR="002C76BD" w:rsidRPr="00DE6032" w:rsidRDefault="002C76BD" w:rsidP="002C76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/>
          <w:color w:val="323232"/>
        </w:rPr>
      </w:pPr>
      <w:r w:rsidRPr="00DE6032">
        <w:rPr>
          <w:rFonts w:ascii="Comic Sans MS" w:eastAsia="Times New Roman" w:hAnsi="Comic Sans MS"/>
          <w:color w:val="323232"/>
        </w:rPr>
        <w:t xml:space="preserve">Matching </w:t>
      </w:r>
      <w:r w:rsidR="00327E0F">
        <w:rPr>
          <w:rFonts w:ascii="Comic Sans MS" w:eastAsia="Times New Roman" w:hAnsi="Comic Sans MS"/>
          <w:color w:val="323232"/>
        </w:rPr>
        <w:t>pictures and words – Use the ‘Boards and pictures’ and ‘Cards and words’ resources</w:t>
      </w:r>
    </w:p>
    <w:p w:rsidR="002C76BD" w:rsidRPr="00DE6032" w:rsidRDefault="002C76BD" w:rsidP="002C76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/>
          <w:color w:val="323232"/>
        </w:rPr>
      </w:pPr>
      <w:r w:rsidRPr="00DE6032">
        <w:rPr>
          <w:rFonts w:ascii="Comic Sans MS" w:eastAsia="Times New Roman" w:hAnsi="Comic Sans MS"/>
          <w:color w:val="323232"/>
        </w:rPr>
        <w:t xml:space="preserve">Writing lists of what </w:t>
      </w:r>
      <w:r w:rsidR="00327E0F">
        <w:rPr>
          <w:rFonts w:ascii="Comic Sans MS" w:eastAsia="Times New Roman" w:hAnsi="Comic Sans MS"/>
          <w:color w:val="323232"/>
        </w:rPr>
        <w:t>Hal could take to space with him</w:t>
      </w:r>
    </w:p>
    <w:p w:rsidR="002C76BD" w:rsidRPr="00DE6032" w:rsidRDefault="002C76BD" w:rsidP="002C76BD">
      <w:pPr>
        <w:pStyle w:val="Heading3"/>
        <w:spacing w:before="0" w:beforeAutospacing="0" w:after="150" w:afterAutospacing="0"/>
        <w:rPr>
          <w:rFonts w:ascii="Comic Sans MS" w:eastAsia="Times New Roman" w:hAnsi="Comic Sans MS"/>
          <w:b w:val="0"/>
          <w:bCs w:val="0"/>
          <w:color w:val="323232"/>
          <w:sz w:val="24"/>
          <w:szCs w:val="24"/>
        </w:rPr>
      </w:pPr>
      <w:r w:rsidRPr="00DE6032">
        <w:rPr>
          <w:rFonts w:ascii="Comic Sans MS" w:eastAsia="Times New Roman" w:hAnsi="Comic Sans MS"/>
          <w:b w:val="0"/>
          <w:bCs w:val="0"/>
          <w:color w:val="323232"/>
          <w:sz w:val="24"/>
          <w:szCs w:val="24"/>
        </w:rPr>
        <w:t>Design Technology</w:t>
      </w:r>
    </w:p>
    <w:p w:rsidR="002C76BD" w:rsidRPr="00DE6032" w:rsidRDefault="00327E0F" w:rsidP="002C76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/>
          <w:color w:val="323232"/>
        </w:rPr>
      </w:pPr>
      <w:r>
        <w:rPr>
          <w:rFonts w:ascii="Comic Sans MS" w:eastAsia="Times New Roman" w:hAnsi="Comic Sans MS"/>
          <w:color w:val="323232"/>
        </w:rPr>
        <w:t>Design and make a rocket for Hal to use instead of a bed.</w:t>
      </w:r>
    </w:p>
    <w:p w:rsidR="002C76BD" w:rsidRPr="00DE6032" w:rsidRDefault="002C76BD" w:rsidP="002C76BD">
      <w:pPr>
        <w:pStyle w:val="Heading3"/>
        <w:spacing w:before="0" w:beforeAutospacing="0" w:after="150" w:afterAutospacing="0"/>
        <w:rPr>
          <w:rFonts w:ascii="Comic Sans MS" w:eastAsia="Times New Roman" w:hAnsi="Comic Sans MS"/>
          <w:b w:val="0"/>
          <w:bCs w:val="0"/>
          <w:color w:val="323232"/>
          <w:sz w:val="24"/>
          <w:szCs w:val="24"/>
        </w:rPr>
      </w:pPr>
      <w:r w:rsidRPr="00DE6032">
        <w:rPr>
          <w:rFonts w:ascii="Comic Sans MS" w:eastAsia="Times New Roman" w:hAnsi="Comic Sans MS"/>
          <w:b w:val="0"/>
          <w:bCs w:val="0"/>
          <w:color w:val="323232"/>
          <w:sz w:val="24"/>
          <w:szCs w:val="24"/>
        </w:rPr>
        <w:t>Art</w:t>
      </w:r>
    </w:p>
    <w:p w:rsidR="002C76BD" w:rsidRPr="00DE6032" w:rsidRDefault="00327E0F" w:rsidP="002C76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/>
          <w:color w:val="323232"/>
        </w:rPr>
      </w:pPr>
      <w:r>
        <w:rPr>
          <w:rStyle w:val="apple-converted-space"/>
          <w:rFonts w:ascii="Comic Sans MS" w:eastAsia="Times New Roman" w:hAnsi="Comic Sans MS"/>
          <w:color w:val="323232"/>
        </w:rPr>
        <w:t>Make some of the planets from the solar system.</w:t>
      </w:r>
      <w:r w:rsidR="002C76BD" w:rsidRPr="00DE6032">
        <w:rPr>
          <w:rStyle w:val="apple-converted-space"/>
          <w:rFonts w:ascii="Comic Sans MS" w:eastAsia="Times New Roman" w:hAnsi="Comic Sans MS"/>
          <w:color w:val="323232"/>
        </w:rPr>
        <w:t xml:space="preserve"> </w:t>
      </w:r>
    </w:p>
    <w:p w:rsidR="00327E0F" w:rsidRDefault="00327E0F" w:rsidP="002C76BD">
      <w:pPr>
        <w:pStyle w:val="Heading3"/>
        <w:spacing w:before="0" w:beforeAutospacing="0" w:after="150" w:afterAutospacing="0"/>
        <w:rPr>
          <w:rFonts w:ascii="Comic Sans MS" w:eastAsia="Times New Roman" w:hAnsi="Comic Sans MS"/>
          <w:b w:val="0"/>
          <w:bCs w:val="0"/>
          <w:color w:val="323232"/>
          <w:sz w:val="24"/>
          <w:szCs w:val="24"/>
          <w:lang w:val="en-GB"/>
        </w:rPr>
      </w:pPr>
    </w:p>
    <w:p w:rsidR="002C76BD" w:rsidRDefault="002C76BD" w:rsidP="002C76BD">
      <w:pPr>
        <w:pStyle w:val="ListParagraph"/>
      </w:pPr>
    </w:p>
    <w:sectPr w:rsidR="002C76BD" w:rsidSect="00422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731A"/>
    <w:multiLevelType w:val="multilevel"/>
    <w:tmpl w:val="FBDE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967D6"/>
    <w:multiLevelType w:val="hybridMultilevel"/>
    <w:tmpl w:val="87BA4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74F37"/>
    <w:multiLevelType w:val="multilevel"/>
    <w:tmpl w:val="592E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41268"/>
    <w:multiLevelType w:val="multilevel"/>
    <w:tmpl w:val="C170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C27903"/>
    <w:multiLevelType w:val="multilevel"/>
    <w:tmpl w:val="8148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F14357"/>
    <w:multiLevelType w:val="multilevel"/>
    <w:tmpl w:val="4DC8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413F04"/>
    <w:multiLevelType w:val="multilevel"/>
    <w:tmpl w:val="6AE4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2C76BD"/>
    <w:rsid w:val="002C76BD"/>
    <w:rsid w:val="00327E0F"/>
    <w:rsid w:val="00422017"/>
    <w:rsid w:val="00B35CF9"/>
    <w:rsid w:val="00D2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017"/>
  </w:style>
  <w:style w:type="paragraph" w:styleId="Heading3">
    <w:name w:val="heading 3"/>
    <w:basedOn w:val="Normal"/>
    <w:link w:val="Heading3Char"/>
    <w:uiPriority w:val="9"/>
    <w:qFormat/>
    <w:rsid w:val="002C76BD"/>
    <w:pPr>
      <w:spacing w:before="100" w:beforeAutospacing="1" w:after="100" w:afterAutospacing="1" w:line="240" w:lineRule="auto"/>
      <w:outlineLvl w:val="2"/>
    </w:pPr>
    <w:rPr>
      <w:rFonts w:ascii="Times" w:eastAsia="MS Mincho" w:hAnsi="Times" w:cs="Times New Roman"/>
      <w:b/>
      <w:bCs/>
      <w:sz w:val="27"/>
      <w:szCs w:val="27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76B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C76BD"/>
    <w:rPr>
      <w:rFonts w:ascii="Times" w:eastAsia="MS Mincho" w:hAnsi="Times" w:cs="Times New Roman"/>
      <w:b/>
      <w:bCs/>
      <w:sz w:val="27"/>
      <w:szCs w:val="27"/>
      <w:lang/>
    </w:rPr>
  </w:style>
  <w:style w:type="character" w:customStyle="1" w:styleId="apple-converted-space">
    <w:name w:val="apple-converted-space"/>
    <w:rsid w:val="002C7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2020-11-06T14:56:00Z</dcterms:created>
  <dcterms:modified xsi:type="dcterms:W3CDTF">2020-11-06T15:16:00Z</dcterms:modified>
</cp:coreProperties>
</file>